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8DEE0" w14:textId="305A17B6" w:rsidR="00DE375C" w:rsidRDefault="00DC6BA9">
      <w:pPr>
        <w:jc w:val="both"/>
        <w:rPr>
          <w:rFonts w:ascii="Calibri" w:hAnsi="Calibri" w:cs="Calibri"/>
          <w:noProof/>
        </w:rPr>
      </w:pPr>
      <w:r w:rsidRPr="00252DC4">
        <w:rPr>
          <w:rFonts w:ascii="Calibri" w:hAnsi="Calibri" w:cs="Calibri"/>
          <w:noProof/>
        </w:rPr>
        <w:drawing>
          <wp:inline distT="0" distB="0" distL="0" distR="0" wp14:anchorId="59EFE411" wp14:editId="02F29C12">
            <wp:extent cx="3764280" cy="7086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4280" cy="708660"/>
                    </a:xfrm>
                    <a:prstGeom prst="rect">
                      <a:avLst/>
                    </a:prstGeom>
                    <a:solidFill>
                      <a:srgbClr val="000000"/>
                    </a:solidFill>
                    <a:ln>
                      <a:noFill/>
                    </a:ln>
                  </pic:spPr>
                </pic:pic>
              </a:graphicData>
            </a:graphic>
          </wp:inline>
        </w:drawing>
      </w:r>
    </w:p>
    <w:p w14:paraId="158B419F" w14:textId="77777777" w:rsidR="00EE4BF9" w:rsidRPr="00C276BA" w:rsidRDefault="00EE4BF9">
      <w:pPr>
        <w:jc w:val="both"/>
        <w:rPr>
          <w:rFonts w:ascii="Calibri" w:hAnsi="Calibri" w:cs="Calibri"/>
          <w:noProof/>
          <w:sz w:val="32"/>
          <w:szCs w:val="32"/>
        </w:rPr>
      </w:pPr>
    </w:p>
    <w:p w14:paraId="1A61292F" w14:textId="77777777" w:rsidR="00EE4BF9" w:rsidRPr="00C276BA" w:rsidRDefault="00EE4BF9">
      <w:pPr>
        <w:jc w:val="both"/>
        <w:rPr>
          <w:sz w:val="32"/>
          <w:szCs w:val="32"/>
        </w:rPr>
      </w:pPr>
    </w:p>
    <w:p w14:paraId="1C75C14D" w14:textId="77777777" w:rsidR="00DE375C" w:rsidRPr="00EE4BF9" w:rsidRDefault="00DE375C" w:rsidP="00B71F35">
      <w:pPr>
        <w:jc w:val="center"/>
        <w:rPr>
          <w:rFonts w:ascii="Calibri" w:hAnsi="Calibri" w:cs="Calibri"/>
          <w:b/>
          <w:bCs/>
          <w:sz w:val="32"/>
          <w:szCs w:val="32"/>
          <w:lang w:val="fr-CH"/>
        </w:rPr>
      </w:pPr>
      <w:r w:rsidRPr="00C276BA">
        <w:rPr>
          <w:rFonts w:ascii="Calibri" w:hAnsi="Calibri" w:cs="Calibri"/>
          <w:b/>
          <w:bCs/>
          <w:sz w:val="32"/>
          <w:szCs w:val="32"/>
          <w:lang w:val="fr-CH"/>
        </w:rPr>
        <w:t>Examen fédéral</w:t>
      </w:r>
      <w:r w:rsidRPr="00EE4BF9">
        <w:rPr>
          <w:rFonts w:ascii="Calibri" w:hAnsi="Calibri" w:cs="Calibri"/>
          <w:b/>
          <w:bCs/>
          <w:sz w:val="32"/>
          <w:szCs w:val="32"/>
          <w:lang w:val="fr-CH"/>
        </w:rPr>
        <w:t xml:space="preserve"> professionnel supérieur Expert/e en cytodiagnostic</w:t>
      </w:r>
    </w:p>
    <w:p w14:paraId="6C85568D" w14:textId="77777777" w:rsidR="00DE375C" w:rsidRPr="00C276BA" w:rsidRDefault="00DE375C" w:rsidP="00B71F35">
      <w:pPr>
        <w:jc w:val="center"/>
        <w:rPr>
          <w:rFonts w:ascii="Calibri" w:hAnsi="Calibri" w:cs="Calibri"/>
          <w:b/>
          <w:bCs/>
          <w:lang w:val="fr-CH"/>
        </w:rPr>
      </w:pPr>
    </w:p>
    <w:p w14:paraId="5256462C" w14:textId="77777777" w:rsidR="00DE375C" w:rsidRPr="00EE4BF9" w:rsidRDefault="00DE375C" w:rsidP="00B71F35">
      <w:pPr>
        <w:jc w:val="center"/>
        <w:rPr>
          <w:rFonts w:ascii="Calibri" w:hAnsi="Calibri" w:cs="Calibri"/>
          <w:b/>
          <w:bCs/>
          <w:sz w:val="28"/>
          <w:szCs w:val="28"/>
          <w:lang w:val="fr-CH"/>
        </w:rPr>
      </w:pPr>
      <w:r w:rsidRPr="00EE4BF9">
        <w:rPr>
          <w:rFonts w:ascii="Calibri" w:hAnsi="Calibri" w:cs="Calibri"/>
          <w:b/>
          <w:bCs/>
          <w:sz w:val="28"/>
          <w:szCs w:val="28"/>
          <w:lang w:val="fr-CH"/>
        </w:rPr>
        <w:t>Modèle pour le concept de base du travail de diplôme</w:t>
      </w:r>
    </w:p>
    <w:p w14:paraId="52CEF600" w14:textId="77777777" w:rsidR="00DE375C" w:rsidRPr="00EE4BF9" w:rsidRDefault="00DE375C" w:rsidP="00DE375C">
      <w:pPr>
        <w:rPr>
          <w:rFonts w:ascii="Calibri" w:hAnsi="Calibri" w:cs="Calibri"/>
          <w:b/>
          <w:bCs/>
          <w:sz w:val="28"/>
          <w:szCs w:val="28"/>
          <w:lang w:val="fr-CH"/>
        </w:rPr>
      </w:pPr>
    </w:p>
    <w:p w14:paraId="68C04D0B" w14:textId="77777777" w:rsidR="00DE375C" w:rsidRPr="00EE4BF9" w:rsidRDefault="00DE375C" w:rsidP="00DE375C">
      <w:pPr>
        <w:rPr>
          <w:rFonts w:ascii="Calibri" w:hAnsi="Calibri" w:cs="Calibri"/>
          <w:lang w:val="fr-CH"/>
        </w:rPr>
      </w:pPr>
      <w:r w:rsidRPr="00EE4BF9">
        <w:rPr>
          <w:rFonts w:ascii="Calibri" w:hAnsi="Calibri" w:cs="Calibri"/>
          <w:lang w:val="fr-CH"/>
        </w:rPr>
        <w:t>Lors de l'inscription le candidat / la candidate doit envoyer au secrétariat d'examen un concept de base pour le travail de diplôme. Le concept de base consiste en une courte description du projet de travail de diplôme. Le thème choisi doit porter sur le domaine de la cytologie. L'approbation du concept de base de la part de la Commission d'examen est une condition d'admission.</w:t>
      </w:r>
    </w:p>
    <w:p w14:paraId="3458802E" w14:textId="77777777" w:rsidR="00DE375C" w:rsidRPr="00EE4BF9" w:rsidRDefault="00DE375C" w:rsidP="00DE375C">
      <w:pPr>
        <w:rPr>
          <w:rFonts w:ascii="Calibri" w:hAnsi="Calibri" w:cs="Calibri"/>
          <w:lang w:val="fr-CH"/>
        </w:rPr>
      </w:pPr>
      <w:r w:rsidRPr="00EE4BF9">
        <w:rPr>
          <w:rFonts w:ascii="Calibri" w:hAnsi="Calibri" w:cs="Calibri"/>
          <w:lang w:val="fr-CH"/>
        </w:rPr>
        <w:t xml:space="preserve"> </w:t>
      </w:r>
    </w:p>
    <w:p w14:paraId="423A2EBE" w14:textId="77777777" w:rsidR="00DE375C" w:rsidRPr="00EE4BF9" w:rsidRDefault="00DE375C" w:rsidP="00DE375C">
      <w:pPr>
        <w:rPr>
          <w:rFonts w:ascii="Calibri" w:hAnsi="Calibri" w:cs="Calibri"/>
          <w:lang w:val="fr-CH"/>
        </w:rPr>
      </w:pPr>
      <w:r w:rsidRPr="00EE4BF9">
        <w:rPr>
          <w:rFonts w:ascii="Calibri" w:hAnsi="Calibri" w:cs="Calibri"/>
          <w:lang w:val="fr-CH"/>
        </w:rPr>
        <w:t xml:space="preserve">Veuillez exposer brièvement votre projet de travail de diplôme </w:t>
      </w:r>
      <w:proofErr w:type="spellStart"/>
      <w:r w:rsidRPr="00EE4BF9">
        <w:rPr>
          <w:rFonts w:ascii="Calibri" w:hAnsi="Calibri" w:cs="Calibri"/>
          <w:lang w:val="fr-CH"/>
        </w:rPr>
        <w:t>à</w:t>
      </w:r>
      <w:proofErr w:type="spellEnd"/>
      <w:r w:rsidRPr="00EE4BF9">
        <w:rPr>
          <w:rFonts w:ascii="Calibri" w:hAnsi="Calibri" w:cs="Calibri"/>
          <w:lang w:val="fr-CH"/>
        </w:rPr>
        <w:t xml:space="preserve"> l'aide du document « Modèle pour le concept de base du diplôme de travail ». Celui-ci ne doit pas excéder deux pages (sans compter la bibliographie). Sur cette base la Commission d'examen validera le choix du thème du travail de diplôme. La décision relative à l'approbation du concept de base sera communiquée trois mois avant le délai de remise du travail de diplôme avec la décision d'admission. </w:t>
      </w:r>
    </w:p>
    <w:p w14:paraId="4D1FF42F" w14:textId="77777777" w:rsidR="00DE375C" w:rsidRPr="00EE4BF9" w:rsidRDefault="00DE375C" w:rsidP="00DE375C">
      <w:pPr>
        <w:rPr>
          <w:rFonts w:ascii="Calibri" w:hAnsi="Calibri" w:cs="Calibri"/>
          <w:lang w:val="fr-CH"/>
        </w:rPr>
      </w:pPr>
    </w:p>
    <w:p w14:paraId="5DE77BA6" w14:textId="77777777" w:rsidR="00DE375C" w:rsidRPr="00EE4BF9" w:rsidRDefault="00DE375C" w:rsidP="00DE375C">
      <w:pPr>
        <w:rPr>
          <w:rFonts w:ascii="Calibri" w:hAnsi="Calibri" w:cs="Calibri"/>
          <w:lang w:val="fr-CH"/>
        </w:rPr>
      </w:pPr>
      <w:r w:rsidRPr="00EE4BF9">
        <w:rPr>
          <w:rFonts w:ascii="Calibri" w:hAnsi="Calibri" w:cs="Calibri"/>
          <w:lang w:val="fr-CH"/>
        </w:rPr>
        <w:t xml:space="preserve">Si le concept de base n'est pas approuvé, un délai est accordé aux candidats / candidates pour son remaniement. Les candidats qui sont tenus d'améliorer leur concept de base sont admis </w:t>
      </w:r>
      <w:proofErr w:type="spellStart"/>
      <w:r w:rsidRPr="00EE4BF9">
        <w:rPr>
          <w:rFonts w:ascii="Calibri" w:hAnsi="Calibri" w:cs="Calibri"/>
          <w:lang w:val="fr-CH"/>
        </w:rPr>
        <w:t>à</w:t>
      </w:r>
      <w:proofErr w:type="spellEnd"/>
      <w:r w:rsidRPr="00EE4BF9">
        <w:rPr>
          <w:rFonts w:ascii="Calibri" w:hAnsi="Calibri" w:cs="Calibri"/>
          <w:lang w:val="fr-CH"/>
        </w:rPr>
        <w:t xml:space="preserve"> l'examen sous réserve. Avec la décision d'admission, ils/elles seront informés qu'ils/elles doivent resoumettre le concept de base au secrétariat d'examen dans un délai de trois semaines afin que la Commission d'examen puisse le réévaluer. La décision d'admission définitive leur sera communiquée deux mois avant le délai de remise du travail de diplôme. Il est important de garder </w:t>
      </w:r>
      <w:proofErr w:type="spellStart"/>
      <w:r w:rsidRPr="00EE4BF9">
        <w:rPr>
          <w:rFonts w:ascii="Calibri" w:hAnsi="Calibri" w:cs="Calibri"/>
          <w:lang w:val="fr-CH"/>
        </w:rPr>
        <w:t>à</w:t>
      </w:r>
      <w:proofErr w:type="spellEnd"/>
      <w:r w:rsidRPr="00EE4BF9">
        <w:rPr>
          <w:rFonts w:ascii="Calibri" w:hAnsi="Calibri" w:cs="Calibri"/>
          <w:lang w:val="fr-CH"/>
        </w:rPr>
        <w:t xml:space="preserve"> l'esprit que dans ce cas de figure les candidats / les candidates disposeront d'un mois en moins pour rédiger leur travail de diplôme. </w:t>
      </w:r>
    </w:p>
    <w:p w14:paraId="147F8193" w14:textId="77777777" w:rsidR="00DE375C" w:rsidRPr="00EE4BF9" w:rsidRDefault="00DE375C" w:rsidP="00DE375C">
      <w:pPr>
        <w:rPr>
          <w:rFonts w:ascii="Calibri" w:hAnsi="Calibri" w:cs="Calibri"/>
          <w:lang w:val="fr-CH"/>
        </w:rPr>
      </w:pPr>
    </w:p>
    <w:p w14:paraId="7A9A97F3" w14:textId="77777777" w:rsidR="00DE375C" w:rsidRPr="00EE4BF9" w:rsidRDefault="00DE375C" w:rsidP="00DE375C">
      <w:pPr>
        <w:rPr>
          <w:rFonts w:ascii="Calibri" w:hAnsi="Calibri" w:cs="Calibri"/>
          <w:lang w:val="fr-CH"/>
        </w:rPr>
      </w:pPr>
      <w:r w:rsidRPr="00EE4BF9">
        <w:rPr>
          <w:rFonts w:ascii="Calibri" w:hAnsi="Calibri" w:cs="Calibri"/>
          <w:lang w:val="fr-CH"/>
        </w:rPr>
        <w:t xml:space="preserve">La Commission d'examen conseille aux candidats / aux candidates de faire appel à l'accompagnement d'un/une spécialiste pour le concept de base et la réalisation du travail de diplôme. Nom et coordonnées de la personne d'accompagnement sont transmis </w:t>
      </w:r>
      <w:proofErr w:type="spellStart"/>
      <w:r w:rsidRPr="00EE4BF9">
        <w:rPr>
          <w:rFonts w:ascii="Calibri" w:hAnsi="Calibri" w:cs="Calibri"/>
          <w:lang w:val="fr-CH"/>
        </w:rPr>
        <w:t>à</w:t>
      </w:r>
      <w:proofErr w:type="spellEnd"/>
      <w:r w:rsidRPr="00EE4BF9">
        <w:rPr>
          <w:rFonts w:ascii="Calibri" w:hAnsi="Calibri" w:cs="Calibri"/>
          <w:lang w:val="fr-CH"/>
        </w:rPr>
        <w:t xml:space="preserve"> la Commission d'examen avec le concept de base. </w:t>
      </w:r>
    </w:p>
    <w:p w14:paraId="17C44449" w14:textId="77777777" w:rsidR="00DE375C" w:rsidRPr="00EE4BF9" w:rsidRDefault="00DE375C" w:rsidP="00DE375C">
      <w:pPr>
        <w:rPr>
          <w:rFonts w:ascii="Calibri" w:hAnsi="Calibri" w:cs="Calibri"/>
          <w:lang w:val="fr-CH"/>
        </w:rPr>
      </w:pPr>
    </w:p>
    <w:p w14:paraId="5F7C537F" w14:textId="77777777" w:rsidR="00DE375C" w:rsidRDefault="00DE375C" w:rsidP="00DE375C">
      <w:pPr>
        <w:rPr>
          <w:rFonts w:ascii="Calibri" w:hAnsi="Calibri" w:cs="Calibri"/>
          <w:lang w:val="fr-CH"/>
        </w:rPr>
      </w:pPr>
      <w:r w:rsidRPr="00EE4BF9">
        <w:rPr>
          <w:rFonts w:ascii="Calibri" w:hAnsi="Calibri" w:cs="Calibri"/>
          <w:lang w:val="fr-CH"/>
        </w:rPr>
        <w:t xml:space="preserve">Au stade de l'élaboration du concept de base, la mission de la personne d'accompagnement consiste à conseiller le candidat dans le choix du thème et dans sa faisabilité dans le cadre du travail de diplôme. Durant la réalisation du travail de diplôme, la mission de la personne d'accompagnement est décrite dans le « Guide relatif au travail de diplôme » qui fait partie du « Guide relatif à l'épreuve 4 ». </w:t>
      </w:r>
    </w:p>
    <w:p w14:paraId="0756A8CB" w14:textId="77777777" w:rsidR="003B0487" w:rsidRPr="00EE4BF9" w:rsidRDefault="003B0487" w:rsidP="00DE375C">
      <w:pPr>
        <w:rPr>
          <w:rFonts w:ascii="Calibri" w:hAnsi="Calibri" w:cs="Calibri"/>
          <w:lang w:val="fr-CH"/>
        </w:rPr>
      </w:pPr>
    </w:p>
    <w:p w14:paraId="3F9C2B12" w14:textId="77777777" w:rsidR="00DE375C" w:rsidRPr="00EE4BF9" w:rsidRDefault="00DE375C" w:rsidP="00DE375C">
      <w:pPr>
        <w:rPr>
          <w:rFonts w:ascii="Calibri" w:hAnsi="Calibri" w:cs="Calibri"/>
          <w:lang w:val="fr-CH"/>
        </w:rPr>
      </w:pPr>
      <w:r w:rsidRPr="00EE4BF9">
        <w:rPr>
          <w:rFonts w:ascii="Calibri" w:hAnsi="Calibri" w:cs="Calibri"/>
          <w:lang w:val="fr-CH"/>
        </w:rPr>
        <w:t>Ce document a été approuvé par la Commission d'examen EPS Cytodiagnostic le 15 janvier 2015.</w:t>
      </w:r>
    </w:p>
    <w:p w14:paraId="0DA45F6B" w14:textId="77777777" w:rsidR="00DE375C" w:rsidRDefault="00DE375C" w:rsidP="00B71F35">
      <w:pPr>
        <w:jc w:val="center"/>
        <w:rPr>
          <w:rFonts w:ascii="Calibri" w:hAnsi="Calibri" w:cs="Calibri"/>
          <w:b/>
          <w:bCs/>
          <w:sz w:val="32"/>
          <w:szCs w:val="32"/>
          <w:lang w:val="fr-CH"/>
        </w:rPr>
      </w:pPr>
      <w:r>
        <w:rPr>
          <w:rFonts w:ascii="Calibri" w:hAnsi="Calibri" w:cs="Calibri"/>
          <w:b/>
          <w:bCs/>
          <w:sz w:val="32"/>
          <w:szCs w:val="32"/>
          <w:lang w:val="fr-CH"/>
        </w:rPr>
        <w:lastRenderedPageBreak/>
        <w:t>Concept de base pour le travail de diplôme</w:t>
      </w:r>
    </w:p>
    <w:p w14:paraId="75ED44BD" w14:textId="77777777" w:rsidR="00C276BA" w:rsidRDefault="00C276BA" w:rsidP="00B71F35">
      <w:pPr>
        <w:jc w:val="center"/>
        <w:rPr>
          <w:rFonts w:ascii="Calibri" w:hAnsi="Calibri" w:cs="Calibri"/>
          <w:b/>
          <w:bCs/>
          <w:sz w:val="32"/>
          <w:szCs w:val="32"/>
          <w:lang w:val="fr-CH"/>
        </w:rPr>
      </w:pPr>
    </w:p>
    <w:p w14:paraId="2A7301B2" w14:textId="77777777" w:rsidR="00C276BA" w:rsidRDefault="00C276BA" w:rsidP="00B71F35">
      <w:pPr>
        <w:jc w:val="center"/>
        <w:rPr>
          <w:rFonts w:ascii="Calibri" w:hAnsi="Calibri" w:cs="Calibri"/>
          <w:b/>
          <w:bCs/>
          <w:sz w:val="32"/>
          <w:szCs w:val="32"/>
          <w:lang w:val="fr-CH"/>
        </w:rPr>
      </w:pPr>
    </w:p>
    <w:p w14:paraId="1914C708" w14:textId="77777777" w:rsidR="00DE375C" w:rsidRDefault="00DE375C" w:rsidP="00C276BA">
      <w:pPr>
        <w:rPr>
          <w:rFonts w:ascii="Calibri" w:hAnsi="Calibri" w:cs="Calibri"/>
          <w:b/>
          <w:bCs/>
          <w:lang w:val="fr-CH"/>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9062"/>
      </w:tblGrid>
      <w:tr w:rsidR="00EE4BF9" w:rsidRPr="00EE4BF9" w14:paraId="04EB3BB6" w14:textId="77777777" w:rsidTr="00EE4BF9">
        <w:tc>
          <w:tcPr>
            <w:tcW w:w="9212" w:type="dxa"/>
            <w:tcBorders>
              <w:bottom w:val="single" w:sz="12" w:space="0" w:color="8EAADB"/>
            </w:tcBorders>
            <w:shd w:val="clear" w:color="auto" w:fill="auto"/>
          </w:tcPr>
          <w:p w14:paraId="4D244EAE" w14:textId="77777777" w:rsidR="00EE4BF9" w:rsidRPr="00EE4BF9" w:rsidRDefault="00EE4BF9">
            <w:pPr>
              <w:rPr>
                <w:rFonts w:ascii="Calibri" w:hAnsi="Calibri" w:cs="Calibri"/>
                <w:b/>
                <w:bCs/>
                <w:lang w:val="fr-CH"/>
              </w:rPr>
            </w:pPr>
            <w:r w:rsidRPr="00EE4BF9">
              <w:rPr>
                <w:rFonts w:ascii="Calibri" w:hAnsi="Calibri" w:cs="Calibri"/>
                <w:b/>
                <w:bCs/>
                <w:lang w:val="fr-CH"/>
              </w:rPr>
              <w:t>Candidat / Candidate (Nom prénom, institution, coordonnées)</w:t>
            </w:r>
          </w:p>
        </w:tc>
      </w:tr>
      <w:tr w:rsidR="00EE4BF9" w:rsidRPr="00EE4BF9" w14:paraId="73CB41CB" w14:textId="77777777" w:rsidTr="00EE4BF9">
        <w:trPr>
          <w:trHeight w:val="596"/>
        </w:trPr>
        <w:tc>
          <w:tcPr>
            <w:tcW w:w="9212" w:type="dxa"/>
            <w:shd w:val="clear" w:color="auto" w:fill="D9E2F3"/>
          </w:tcPr>
          <w:p w14:paraId="4F5E6811" w14:textId="77777777" w:rsidR="00EE4BF9" w:rsidRPr="00C276BA" w:rsidRDefault="00EE4BF9">
            <w:pPr>
              <w:rPr>
                <w:rFonts w:ascii="Calibri" w:hAnsi="Calibri" w:cs="Calibri"/>
                <w:lang w:val="fr-CH"/>
              </w:rPr>
            </w:pPr>
          </w:p>
        </w:tc>
      </w:tr>
      <w:tr w:rsidR="00EE4BF9" w:rsidRPr="00EE4BF9" w14:paraId="62EDD54C" w14:textId="77777777" w:rsidTr="00EE4BF9">
        <w:tc>
          <w:tcPr>
            <w:tcW w:w="9212" w:type="dxa"/>
            <w:shd w:val="clear" w:color="auto" w:fill="auto"/>
          </w:tcPr>
          <w:p w14:paraId="57A7FEFB" w14:textId="77777777" w:rsidR="00EE4BF9" w:rsidRPr="00EE4BF9" w:rsidRDefault="00EE4BF9">
            <w:pPr>
              <w:rPr>
                <w:rFonts w:ascii="Calibri" w:hAnsi="Calibri" w:cs="Calibri"/>
                <w:b/>
                <w:bCs/>
                <w:lang w:val="fr-CH"/>
              </w:rPr>
            </w:pPr>
            <w:r w:rsidRPr="00EE4BF9">
              <w:rPr>
                <w:rFonts w:ascii="Calibri" w:hAnsi="Calibri" w:cs="Calibri"/>
                <w:b/>
                <w:bCs/>
                <w:lang w:val="fr-CH"/>
              </w:rPr>
              <w:t>Proposition pour la personne d'accompagnement (Nom, prénom, institution, coordonnées)</w:t>
            </w:r>
          </w:p>
        </w:tc>
      </w:tr>
      <w:tr w:rsidR="00EE4BF9" w:rsidRPr="00EE4BF9" w14:paraId="3DA36929" w14:textId="77777777" w:rsidTr="00EE4BF9">
        <w:trPr>
          <w:trHeight w:val="596"/>
        </w:trPr>
        <w:tc>
          <w:tcPr>
            <w:tcW w:w="9212" w:type="dxa"/>
            <w:shd w:val="clear" w:color="auto" w:fill="D9E2F3"/>
          </w:tcPr>
          <w:p w14:paraId="591CB6F3" w14:textId="77777777" w:rsidR="00EE4BF9" w:rsidRPr="00C276BA" w:rsidRDefault="00EE4BF9">
            <w:pPr>
              <w:rPr>
                <w:rFonts w:ascii="Calibri" w:hAnsi="Calibri" w:cs="Calibri"/>
                <w:lang w:val="fr-CH"/>
              </w:rPr>
            </w:pPr>
          </w:p>
        </w:tc>
      </w:tr>
      <w:tr w:rsidR="00EE4BF9" w:rsidRPr="00EE4BF9" w14:paraId="22C99E27" w14:textId="77777777" w:rsidTr="00EE4BF9">
        <w:tc>
          <w:tcPr>
            <w:tcW w:w="9212" w:type="dxa"/>
            <w:shd w:val="clear" w:color="auto" w:fill="auto"/>
          </w:tcPr>
          <w:p w14:paraId="41061E6A" w14:textId="77777777" w:rsidR="00EE4BF9" w:rsidRPr="00EE4BF9" w:rsidRDefault="00EE4BF9">
            <w:pPr>
              <w:rPr>
                <w:rFonts w:ascii="Calibri" w:hAnsi="Calibri" w:cs="Calibri"/>
                <w:b/>
                <w:bCs/>
                <w:lang w:val="fr-CH"/>
              </w:rPr>
            </w:pPr>
            <w:r w:rsidRPr="00EE4BF9">
              <w:rPr>
                <w:rFonts w:ascii="Calibri" w:hAnsi="Calibri" w:cs="Calibri"/>
                <w:b/>
                <w:bCs/>
                <w:lang w:val="fr-CH"/>
              </w:rPr>
              <w:t>Titre provisoire</w:t>
            </w:r>
          </w:p>
        </w:tc>
      </w:tr>
      <w:tr w:rsidR="00EE4BF9" w:rsidRPr="00EE4BF9" w14:paraId="41008FE0" w14:textId="77777777" w:rsidTr="00EE4BF9">
        <w:trPr>
          <w:trHeight w:val="596"/>
        </w:trPr>
        <w:tc>
          <w:tcPr>
            <w:tcW w:w="9212" w:type="dxa"/>
            <w:shd w:val="clear" w:color="auto" w:fill="D9E2F3"/>
          </w:tcPr>
          <w:p w14:paraId="2BC5093F" w14:textId="77777777" w:rsidR="00EE4BF9" w:rsidRPr="00C276BA" w:rsidRDefault="00EE4BF9">
            <w:pPr>
              <w:rPr>
                <w:rFonts w:ascii="Calibri" w:hAnsi="Calibri" w:cs="Calibri"/>
                <w:lang w:val="fr-CH"/>
              </w:rPr>
            </w:pPr>
            <w:r w:rsidRPr="00EE4BF9">
              <w:rPr>
                <w:rFonts w:ascii="Calibri" w:hAnsi="Calibri" w:cs="Calibri"/>
                <w:b/>
                <w:bCs/>
                <w:lang w:val="fr-CH"/>
              </w:rPr>
              <w:t xml:space="preserve"> </w:t>
            </w:r>
          </w:p>
        </w:tc>
      </w:tr>
      <w:tr w:rsidR="00EE4BF9" w:rsidRPr="00EE4BF9" w14:paraId="03B48BB3" w14:textId="77777777" w:rsidTr="00EE4BF9">
        <w:tc>
          <w:tcPr>
            <w:tcW w:w="9212" w:type="dxa"/>
            <w:shd w:val="clear" w:color="auto" w:fill="auto"/>
          </w:tcPr>
          <w:p w14:paraId="4D9C63FC" w14:textId="77777777" w:rsidR="00EE4BF9" w:rsidRPr="00EE4BF9" w:rsidRDefault="00EE4BF9">
            <w:pPr>
              <w:rPr>
                <w:rFonts w:ascii="Calibri" w:hAnsi="Calibri" w:cs="Calibri"/>
                <w:b/>
                <w:bCs/>
                <w:lang w:val="fr-CH"/>
              </w:rPr>
            </w:pPr>
            <w:r w:rsidRPr="00EE4BF9">
              <w:rPr>
                <w:rFonts w:ascii="Calibri" w:hAnsi="Calibri" w:cs="Calibri"/>
                <w:b/>
                <w:bCs/>
                <w:lang w:val="fr-CH"/>
              </w:rPr>
              <w:t>Sujet</w:t>
            </w:r>
          </w:p>
        </w:tc>
      </w:tr>
      <w:tr w:rsidR="00EE4BF9" w:rsidRPr="00EE4BF9" w14:paraId="3D1F2A4A" w14:textId="77777777" w:rsidTr="00EE4BF9">
        <w:trPr>
          <w:trHeight w:val="596"/>
        </w:trPr>
        <w:tc>
          <w:tcPr>
            <w:tcW w:w="9212" w:type="dxa"/>
            <w:shd w:val="clear" w:color="auto" w:fill="D9E2F3"/>
          </w:tcPr>
          <w:p w14:paraId="405FFAA4" w14:textId="77777777" w:rsidR="00EE4BF9" w:rsidRPr="00C276BA" w:rsidRDefault="00EE4BF9">
            <w:pPr>
              <w:rPr>
                <w:rFonts w:ascii="Calibri" w:hAnsi="Calibri" w:cs="Calibri"/>
                <w:lang w:val="fr-CH"/>
              </w:rPr>
            </w:pPr>
          </w:p>
        </w:tc>
      </w:tr>
      <w:tr w:rsidR="00EE4BF9" w:rsidRPr="00EE4BF9" w14:paraId="5373B1B8" w14:textId="77777777" w:rsidTr="00EE4BF9">
        <w:tc>
          <w:tcPr>
            <w:tcW w:w="9212" w:type="dxa"/>
            <w:shd w:val="clear" w:color="auto" w:fill="auto"/>
          </w:tcPr>
          <w:p w14:paraId="6FA62203" w14:textId="77777777" w:rsidR="00EE4BF9" w:rsidRPr="00EE4BF9" w:rsidRDefault="00EE4BF9">
            <w:pPr>
              <w:rPr>
                <w:rFonts w:ascii="Calibri" w:hAnsi="Calibri" w:cs="Calibri"/>
                <w:b/>
                <w:bCs/>
                <w:lang w:val="fr-CH"/>
              </w:rPr>
            </w:pPr>
            <w:r w:rsidRPr="00EE4BF9">
              <w:rPr>
                <w:rFonts w:ascii="Calibri" w:hAnsi="Calibri" w:cs="Calibri"/>
                <w:b/>
                <w:bCs/>
                <w:lang w:val="fr-CH"/>
              </w:rPr>
              <w:t>Motifs du choix du sujet, présentation de l'intérêt personnel, scientifique et/ou de l'institution pour le sujet</w:t>
            </w:r>
          </w:p>
        </w:tc>
      </w:tr>
      <w:tr w:rsidR="00EE4BF9" w:rsidRPr="00EE4BF9" w14:paraId="7710C3DD" w14:textId="77777777" w:rsidTr="00EE4BF9">
        <w:trPr>
          <w:trHeight w:val="596"/>
        </w:trPr>
        <w:tc>
          <w:tcPr>
            <w:tcW w:w="9212" w:type="dxa"/>
            <w:shd w:val="clear" w:color="auto" w:fill="D9E2F3"/>
          </w:tcPr>
          <w:p w14:paraId="1875B796" w14:textId="77777777" w:rsidR="00EE4BF9" w:rsidRPr="00C276BA" w:rsidRDefault="00EE4BF9">
            <w:pPr>
              <w:rPr>
                <w:rFonts w:ascii="Calibri" w:hAnsi="Calibri" w:cs="Calibri"/>
                <w:lang w:val="fr-CH"/>
              </w:rPr>
            </w:pPr>
          </w:p>
        </w:tc>
      </w:tr>
      <w:tr w:rsidR="00EE4BF9" w:rsidRPr="00EE4BF9" w14:paraId="2C6ECE6B" w14:textId="77777777" w:rsidTr="00EE4BF9">
        <w:tc>
          <w:tcPr>
            <w:tcW w:w="9212" w:type="dxa"/>
            <w:shd w:val="clear" w:color="auto" w:fill="auto"/>
          </w:tcPr>
          <w:p w14:paraId="5936F556" w14:textId="77777777" w:rsidR="00EE4BF9" w:rsidRPr="00EE4BF9" w:rsidRDefault="00EE4BF9">
            <w:pPr>
              <w:rPr>
                <w:rFonts w:ascii="Calibri" w:hAnsi="Calibri" w:cs="Calibri"/>
                <w:b/>
                <w:bCs/>
                <w:lang w:val="fr-CH"/>
              </w:rPr>
            </w:pPr>
            <w:r w:rsidRPr="00EE4BF9">
              <w:rPr>
                <w:rFonts w:ascii="Calibri" w:hAnsi="Calibri" w:cs="Calibri"/>
                <w:b/>
                <w:bCs/>
                <w:lang w:val="fr-CH"/>
              </w:rPr>
              <w:t>Objectifs</w:t>
            </w:r>
          </w:p>
        </w:tc>
      </w:tr>
      <w:tr w:rsidR="00EE4BF9" w:rsidRPr="00EE4BF9" w14:paraId="1DBE7887" w14:textId="77777777" w:rsidTr="00EE4BF9">
        <w:trPr>
          <w:trHeight w:val="596"/>
        </w:trPr>
        <w:tc>
          <w:tcPr>
            <w:tcW w:w="9212" w:type="dxa"/>
            <w:shd w:val="clear" w:color="auto" w:fill="D9E2F3"/>
          </w:tcPr>
          <w:p w14:paraId="31F1A11C" w14:textId="77777777" w:rsidR="00EE4BF9" w:rsidRPr="00C276BA" w:rsidRDefault="00EE4BF9">
            <w:pPr>
              <w:rPr>
                <w:rFonts w:ascii="Calibri" w:hAnsi="Calibri" w:cs="Calibri"/>
                <w:lang w:val="fr-CH"/>
              </w:rPr>
            </w:pPr>
          </w:p>
        </w:tc>
      </w:tr>
      <w:tr w:rsidR="00EE4BF9" w:rsidRPr="00EE4BF9" w14:paraId="5F4F5748" w14:textId="77777777" w:rsidTr="00EE4BF9">
        <w:tc>
          <w:tcPr>
            <w:tcW w:w="9212" w:type="dxa"/>
            <w:shd w:val="clear" w:color="auto" w:fill="auto"/>
          </w:tcPr>
          <w:p w14:paraId="2F22A637" w14:textId="77777777" w:rsidR="00EE4BF9" w:rsidRPr="00EE4BF9" w:rsidRDefault="00EE4BF9">
            <w:pPr>
              <w:rPr>
                <w:rFonts w:ascii="Calibri" w:hAnsi="Calibri" w:cs="Calibri"/>
                <w:b/>
                <w:bCs/>
                <w:lang w:val="fr-CH"/>
              </w:rPr>
            </w:pPr>
            <w:r w:rsidRPr="00EE4BF9">
              <w:rPr>
                <w:rFonts w:ascii="Calibri" w:hAnsi="Calibri" w:cs="Calibri"/>
                <w:b/>
                <w:bCs/>
                <w:lang w:val="fr-CH"/>
              </w:rPr>
              <w:t>Problématique</w:t>
            </w:r>
          </w:p>
        </w:tc>
      </w:tr>
      <w:tr w:rsidR="00EE4BF9" w:rsidRPr="00EE4BF9" w14:paraId="49A949F8" w14:textId="77777777" w:rsidTr="00EE4BF9">
        <w:trPr>
          <w:trHeight w:val="596"/>
        </w:trPr>
        <w:tc>
          <w:tcPr>
            <w:tcW w:w="9212" w:type="dxa"/>
            <w:shd w:val="clear" w:color="auto" w:fill="D9E2F3"/>
          </w:tcPr>
          <w:p w14:paraId="01D4540E" w14:textId="77777777" w:rsidR="00EE4BF9" w:rsidRPr="00C276BA" w:rsidRDefault="00EE4BF9">
            <w:pPr>
              <w:rPr>
                <w:rFonts w:ascii="Calibri" w:hAnsi="Calibri" w:cs="Calibri"/>
                <w:lang w:val="fr-CH"/>
              </w:rPr>
            </w:pPr>
          </w:p>
        </w:tc>
      </w:tr>
      <w:tr w:rsidR="00EE4BF9" w:rsidRPr="00EE4BF9" w14:paraId="2F7ACE90" w14:textId="77777777" w:rsidTr="00EE4BF9">
        <w:tc>
          <w:tcPr>
            <w:tcW w:w="9212" w:type="dxa"/>
            <w:shd w:val="clear" w:color="auto" w:fill="auto"/>
          </w:tcPr>
          <w:p w14:paraId="7E87815D" w14:textId="77777777" w:rsidR="00EE4BF9" w:rsidRPr="00EE4BF9" w:rsidRDefault="00EE4BF9">
            <w:pPr>
              <w:rPr>
                <w:rFonts w:ascii="Calibri" w:hAnsi="Calibri" w:cs="Calibri"/>
                <w:b/>
                <w:bCs/>
                <w:lang w:val="fr-CH"/>
              </w:rPr>
            </w:pPr>
            <w:r w:rsidRPr="00EE4BF9">
              <w:rPr>
                <w:rFonts w:ascii="Calibri" w:hAnsi="Calibri" w:cs="Calibri"/>
                <w:b/>
                <w:bCs/>
                <w:lang w:val="fr-CH"/>
              </w:rPr>
              <w:t>Méthodologie, déroulement</w:t>
            </w:r>
          </w:p>
        </w:tc>
      </w:tr>
      <w:tr w:rsidR="00EE4BF9" w:rsidRPr="00EE4BF9" w14:paraId="341FF839" w14:textId="77777777" w:rsidTr="00EE4BF9">
        <w:trPr>
          <w:trHeight w:val="596"/>
        </w:trPr>
        <w:tc>
          <w:tcPr>
            <w:tcW w:w="9212" w:type="dxa"/>
            <w:shd w:val="clear" w:color="auto" w:fill="D9E2F3"/>
          </w:tcPr>
          <w:p w14:paraId="155334DE" w14:textId="77777777" w:rsidR="00EE4BF9" w:rsidRPr="00C276BA" w:rsidRDefault="00EE4BF9">
            <w:pPr>
              <w:rPr>
                <w:rFonts w:ascii="Calibri" w:hAnsi="Calibri" w:cs="Calibri"/>
                <w:lang w:val="fr-CH"/>
              </w:rPr>
            </w:pPr>
          </w:p>
        </w:tc>
      </w:tr>
      <w:tr w:rsidR="00EE4BF9" w:rsidRPr="00EE4BF9" w14:paraId="2D611F00" w14:textId="77777777" w:rsidTr="00EE4BF9">
        <w:tc>
          <w:tcPr>
            <w:tcW w:w="9212" w:type="dxa"/>
            <w:shd w:val="clear" w:color="auto" w:fill="auto"/>
          </w:tcPr>
          <w:p w14:paraId="498278CD" w14:textId="77777777" w:rsidR="00EE4BF9" w:rsidRPr="00EE4BF9" w:rsidRDefault="00EE4BF9">
            <w:pPr>
              <w:rPr>
                <w:rFonts w:ascii="Calibri" w:hAnsi="Calibri" w:cs="Calibri"/>
                <w:b/>
                <w:bCs/>
                <w:lang w:val="fr-CH"/>
              </w:rPr>
            </w:pPr>
            <w:r w:rsidRPr="00EE4BF9">
              <w:rPr>
                <w:rFonts w:ascii="Calibri" w:hAnsi="Calibri" w:cs="Calibri"/>
                <w:b/>
                <w:bCs/>
                <w:lang w:val="fr-CH"/>
              </w:rPr>
              <w:t>Bibliographie et sources (si déjà connues)</w:t>
            </w:r>
          </w:p>
        </w:tc>
      </w:tr>
      <w:tr w:rsidR="00EE4BF9" w:rsidRPr="00EE4BF9" w14:paraId="49836032" w14:textId="77777777" w:rsidTr="00EE4BF9">
        <w:trPr>
          <w:trHeight w:val="596"/>
        </w:trPr>
        <w:tc>
          <w:tcPr>
            <w:tcW w:w="9212" w:type="dxa"/>
            <w:shd w:val="clear" w:color="auto" w:fill="D9E2F3"/>
          </w:tcPr>
          <w:p w14:paraId="01EF0444" w14:textId="77777777" w:rsidR="00EE4BF9" w:rsidRPr="00C276BA" w:rsidRDefault="00EE4BF9">
            <w:pPr>
              <w:rPr>
                <w:rFonts w:ascii="Calibri" w:hAnsi="Calibri" w:cs="Calibri"/>
                <w:lang w:val="fr-CH"/>
              </w:rPr>
            </w:pPr>
          </w:p>
        </w:tc>
      </w:tr>
      <w:tr w:rsidR="00EE4BF9" w:rsidRPr="00EE4BF9" w14:paraId="4DCF184B" w14:textId="77777777" w:rsidTr="00EE4BF9">
        <w:tc>
          <w:tcPr>
            <w:tcW w:w="9212" w:type="dxa"/>
            <w:shd w:val="clear" w:color="auto" w:fill="auto"/>
          </w:tcPr>
          <w:p w14:paraId="500E408C" w14:textId="77777777" w:rsidR="00EE4BF9" w:rsidRPr="00EE4BF9" w:rsidRDefault="00EE4BF9">
            <w:pPr>
              <w:rPr>
                <w:rFonts w:ascii="Calibri" w:hAnsi="Calibri" w:cs="Calibri"/>
                <w:b/>
                <w:bCs/>
                <w:lang w:val="fr-CH"/>
              </w:rPr>
            </w:pPr>
            <w:r w:rsidRPr="00EE4BF9">
              <w:rPr>
                <w:rFonts w:ascii="Calibri" w:hAnsi="Calibri" w:cs="Calibri"/>
                <w:b/>
                <w:bCs/>
                <w:lang w:val="fr-CH"/>
              </w:rPr>
              <w:t>Date, signature du candidat / de la candidate</w:t>
            </w:r>
          </w:p>
        </w:tc>
      </w:tr>
      <w:tr w:rsidR="00EE4BF9" w:rsidRPr="00EE4BF9" w14:paraId="353C84D4" w14:textId="77777777" w:rsidTr="00EE4BF9">
        <w:tc>
          <w:tcPr>
            <w:tcW w:w="9212" w:type="dxa"/>
            <w:shd w:val="clear" w:color="auto" w:fill="D9E2F3"/>
          </w:tcPr>
          <w:p w14:paraId="1CE3E27E" w14:textId="77777777" w:rsidR="00EE4BF9" w:rsidRPr="00C276BA" w:rsidRDefault="00EE4BF9">
            <w:pPr>
              <w:rPr>
                <w:rFonts w:ascii="Calibri" w:hAnsi="Calibri" w:cs="Calibri"/>
                <w:color w:val="2F5496"/>
                <w:lang w:val="fr-CH"/>
              </w:rPr>
            </w:pPr>
          </w:p>
          <w:p w14:paraId="6D74CF2B" w14:textId="77777777" w:rsidR="00EE4BF9" w:rsidRPr="00C276BA" w:rsidRDefault="00EE4BF9">
            <w:pPr>
              <w:rPr>
                <w:rFonts w:ascii="Calibri" w:hAnsi="Calibri" w:cs="Calibri"/>
                <w:color w:val="2F5496"/>
                <w:lang w:val="fr-CH"/>
              </w:rPr>
            </w:pPr>
          </w:p>
        </w:tc>
      </w:tr>
    </w:tbl>
    <w:p w14:paraId="6DC09B8B" w14:textId="77777777" w:rsidR="00DE375C" w:rsidRPr="00B71F35" w:rsidRDefault="00DE375C" w:rsidP="00DE375C">
      <w:pPr>
        <w:rPr>
          <w:b/>
          <w:bCs/>
          <w:lang w:val="fr-CH"/>
        </w:rPr>
      </w:pPr>
      <w:r w:rsidRPr="00B71F35">
        <w:rPr>
          <w:b/>
          <w:bCs/>
          <w:lang w:val="fr-CH"/>
        </w:rPr>
        <w:t xml:space="preserve"> </w:t>
      </w:r>
    </w:p>
    <w:p w14:paraId="111C1E3B" w14:textId="77777777" w:rsidR="002146A5" w:rsidRPr="00B71F35" w:rsidRDefault="002146A5">
      <w:pPr>
        <w:tabs>
          <w:tab w:val="left" w:pos="5400"/>
        </w:tabs>
        <w:jc w:val="both"/>
        <w:rPr>
          <w:rFonts w:ascii="Times New Roman" w:hAnsi="Times New Roman"/>
          <w:b/>
          <w:bCs/>
          <w:lang w:val="fr-CH"/>
        </w:rPr>
      </w:pPr>
    </w:p>
    <w:p w14:paraId="7EC08549" w14:textId="77777777" w:rsidR="002146A5" w:rsidRDefault="002146A5">
      <w:pPr>
        <w:tabs>
          <w:tab w:val="left" w:pos="5400"/>
        </w:tabs>
        <w:jc w:val="both"/>
        <w:rPr>
          <w:rFonts w:ascii="Times New Roman" w:hAnsi="Times New Roman"/>
        </w:rPr>
      </w:pPr>
    </w:p>
    <w:p w14:paraId="3AC64924" w14:textId="77777777" w:rsidR="002146A5" w:rsidRDefault="002146A5">
      <w:pPr>
        <w:tabs>
          <w:tab w:val="left" w:pos="5400"/>
        </w:tabs>
        <w:jc w:val="both"/>
        <w:rPr>
          <w:rFonts w:ascii="Times New Roman" w:hAnsi="Times New Roman"/>
        </w:rPr>
      </w:pPr>
    </w:p>
    <w:p w14:paraId="63F0BB39" w14:textId="77777777" w:rsidR="002146A5" w:rsidRDefault="002146A5">
      <w:pPr>
        <w:tabs>
          <w:tab w:val="left" w:pos="5400"/>
        </w:tabs>
        <w:jc w:val="both"/>
        <w:rPr>
          <w:rFonts w:ascii="Times New Roman" w:hAnsi="Times New Roman"/>
        </w:rPr>
      </w:pPr>
    </w:p>
    <w:p w14:paraId="254B6F0C" w14:textId="77777777" w:rsidR="002146A5" w:rsidRDefault="002146A5">
      <w:pPr>
        <w:tabs>
          <w:tab w:val="left" w:pos="5400"/>
        </w:tabs>
        <w:jc w:val="both"/>
        <w:rPr>
          <w:rFonts w:ascii="Times New Roman" w:hAnsi="Times New Roman"/>
        </w:rPr>
      </w:pPr>
    </w:p>
    <w:sectPr w:rsidR="002146A5">
      <w:headerReference w:type="default" r:id="rId9"/>
      <w:footerReference w:type="default" r:id="rId10"/>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F8BB7" w14:textId="77777777" w:rsidR="009862C0" w:rsidRDefault="009862C0" w:rsidP="00EE4BF9">
      <w:r>
        <w:separator/>
      </w:r>
    </w:p>
  </w:endnote>
  <w:endnote w:type="continuationSeparator" w:id="0">
    <w:p w14:paraId="754A2CDD" w14:textId="77777777" w:rsidR="009862C0" w:rsidRDefault="009862C0" w:rsidP="00EE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41D83" w14:textId="77777777" w:rsidR="00EE4BF9" w:rsidRPr="00EE4BF9" w:rsidRDefault="00EE4BF9">
    <w:pPr>
      <w:pStyle w:val="Fuzeile"/>
      <w:jc w:val="right"/>
      <w:rPr>
        <w:rFonts w:ascii="Calibri" w:hAnsi="Calibri" w:cs="Calibri"/>
      </w:rPr>
    </w:pPr>
    <w:r w:rsidRPr="00EE4BF9">
      <w:rPr>
        <w:rFonts w:ascii="Calibri" w:hAnsi="Calibri" w:cs="Calibri"/>
      </w:rPr>
      <w:fldChar w:fldCharType="begin"/>
    </w:r>
    <w:r w:rsidRPr="00EE4BF9">
      <w:rPr>
        <w:rFonts w:ascii="Calibri" w:hAnsi="Calibri" w:cs="Calibri"/>
      </w:rPr>
      <w:instrText>PAGE   \* MERGEFORMAT</w:instrText>
    </w:r>
    <w:r w:rsidRPr="00EE4BF9">
      <w:rPr>
        <w:rFonts w:ascii="Calibri" w:hAnsi="Calibri" w:cs="Calibri"/>
      </w:rPr>
      <w:fldChar w:fldCharType="separate"/>
    </w:r>
    <w:r w:rsidRPr="00EE4BF9">
      <w:rPr>
        <w:rFonts w:ascii="Calibri" w:hAnsi="Calibri" w:cs="Calibri"/>
        <w:lang w:val="de-DE"/>
      </w:rPr>
      <w:t>2</w:t>
    </w:r>
    <w:r w:rsidRPr="00EE4BF9">
      <w:rPr>
        <w:rFonts w:ascii="Calibri" w:hAnsi="Calibri" w:cs="Calibri"/>
      </w:rPr>
      <w:fldChar w:fldCharType="end"/>
    </w:r>
  </w:p>
  <w:p w14:paraId="071CF513" w14:textId="77777777" w:rsidR="00EE4BF9" w:rsidRDefault="00EE4B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26AA2" w14:textId="77777777" w:rsidR="009862C0" w:rsidRDefault="009862C0" w:rsidP="00EE4BF9">
      <w:r>
        <w:separator/>
      </w:r>
    </w:p>
  </w:footnote>
  <w:footnote w:type="continuationSeparator" w:id="0">
    <w:p w14:paraId="58341E33" w14:textId="77777777" w:rsidR="009862C0" w:rsidRDefault="009862C0" w:rsidP="00EE4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69844" w14:textId="77777777" w:rsidR="00EE4BF9" w:rsidRPr="00252DC4" w:rsidRDefault="00EE4BF9" w:rsidP="00EE4BF9">
    <w:pPr>
      <w:pStyle w:val="Kopfzeile"/>
      <w:pBdr>
        <w:bottom w:val="single" w:sz="4" w:space="1" w:color="auto"/>
      </w:pBdr>
      <w:jc w:val="right"/>
      <w:rPr>
        <w:rFonts w:ascii="Calibri" w:hAnsi="Calibri" w:cs="Calibri"/>
      </w:rPr>
    </w:pPr>
    <w:proofErr w:type="spellStart"/>
    <w:r w:rsidRPr="00252DC4">
      <w:rPr>
        <w:rFonts w:ascii="Calibri" w:hAnsi="Calibri" w:cs="Calibri"/>
      </w:rPr>
      <w:t>Höhere</w:t>
    </w:r>
    <w:proofErr w:type="spellEnd"/>
    <w:r w:rsidRPr="00252DC4">
      <w:rPr>
        <w:rFonts w:ascii="Calibri" w:hAnsi="Calibri" w:cs="Calibri"/>
      </w:rPr>
      <w:t xml:space="preserve"> </w:t>
    </w:r>
    <w:proofErr w:type="spellStart"/>
    <w:r w:rsidRPr="00252DC4">
      <w:rPr>
        <w:rFonts w:ascii="Calibri" w:hAnsi="Calibri" w:cs="Calibri"/>
      </w:rPr>
      <w:t>Fachprüfung</w:t>
    </w:r>
    <w:proofErr w:type="spellEnd"/>
    <w:r w:rsidRPr="00252DC4">
      <w:rPr>
        <w:rFonts w:ascii="Calibri" w:hAnsi="Calibri" w:cs="Calibri"/>
      </w:rPr>
      <w:t xml:space="preserve"> </w:t>
    </w:r>
    <w:proofErr w:type="spellStart"/>
    <w:r w:rsidRPr="00252DC4">
      <w:rPr>
        <w:rFonts w:ascii="Calibri" w:hAnsi="Calibri" w:cs="Calibri"/>
      </w:rPr>
      <w:t>Zytodiagnostik</w:t>
    </w:r>
    <w:proofErr w:type="spellEnd"/>
  </w:p>
  <w:p w14:paraId="246C44A4" w14:textId="77777777" w:rsidR="00EE4BF9" w:rsidRPr="00252DC4" w:rsidRDefault="00EE4BF9" w:rsidP="00EE4BF9">
    <w:pPr>
      <w:pStyle w:val="Kopfzeile"/>
      <w:jc w:val="right"/>
      <w:rPr>
        <w:rFonts w:ascii="Calibri" w:hAnsi="Calibri" w:cs="Calibri"/>
      </w:rPr>
    </w:pPr>
    <w:r w:rsidRPr="00252DC4">
      <w:rPr>
        <w:rFonts w:ascii="Calibri" w:hAnsi="Calibri" w:cs="Calibri"/>
      </w:rPr>
      <w:t>Examen professionnel supérieur Cytodiagnostic</w:t>
    </w:r>
  </w:p>
  <w:p w14:paraId="68921C8B" w14:textId="77777777" w:rsidR="00EE4BF9" w:rsidRPr="00252DC4" w:rsidRDefault="00EE4BF9" w:rsidP="00EE4BF9">
    <w:pPr>
      <w:pStyle w:val="Kopfzeile"/>
      <w:jc w:val="right"/>
      <w:rPr>
        <w:rFonts w:ascii="Calibri" w:hAnsi="Calibri" w:cs="Calibri"/>
      </w:rPr>
    </w:pPr>
  </w:p>
  <w:p w14:paraId="485DFFF3" w14:textId="77777777" w:rsidR="00EE4BF9" w:rsidRDefault="00EE4B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87986"/>
    <w:multiLevelType w:val="hybridMultilevel"/>
    <w:tmpl w:val="9F24A73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5630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A5"/>
    <w:rsid w:val="002146A5"/>
    <w:rsid w:val="003B0487"/>
    <w:rsid w:val="003E6A7D"/>
    <w:rsid w:val="00556E1D"/>
    <w:rsid w:val="00845DF8"/>
    <w:rsid w:val="009364F0"/>
    <w:rsid w:val="009862C0"/>
    <w:rsid w:val="00B43BDA"/>
    <w:rsid w:val="00B71F35"/>
    <w:rsid w:val="00C276BA"/>
    <w:rsid w:val="00DC6BA9"/>
    <w:rsid w:val="00DE375C"/>
    <w:rsid w:val="00EE4BF9"/>
    <w:rsid w:val="00EF5163"/>
    <w:rsid w:val="00F820A1"/>
    <w:rsid w:val="00F94A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0B7EE"/>
  <w15:chartTrackingRefBased/>
  <w15:docId w15:val="{84D8BE2D-2DFD-47AD-8C9B-0987E7EC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4"/>
      <w:szCs w:val="24"/>
      <w:lang w:val="fr-FR" w:eastAsia="fr-FR"/>
    </w:rPr>
  </w:style>
  <w:style w:type="paragraph" w:styleId="berschrift1">
    <w:name w:val="heading 1"/>
    <w:basedOn w:val="Standard"/>
    <w:next w:val="Standard"/>
    <w:qFormat/>
    <w:pPr>
      <w:keepNext/>
      <w:outlineLvl w:val="0"/>
    </w:pPr>
    <w:rPr>
      <w:rFonts w:cs="Times New Roman"/>
      <w:b/>
      <w:bCs/>
      <w:color w:val="1D1056"/>
      <w:sz w:val="22"/>
      <w:szCs w:val="22"/>
      <w:lang w:val="de-CH" w:eastAsia="de-DE"/>
    </w:rPr>
  </w:style>
  <w:style w:type="paragraph" w:styleId="berschrift2">
    <w:name w:val="heading 2"/>
    <w:basedOn w:val="Standard"/>
    <w:next w:val="Standard"/>
    <w:qFormat/>
    <w:pPr>
      <w:keepNext/>
      <w:tabs>
        <w:tab w:val="left" w:pos="5400"/>
      </w:tabs>
      <w:jc w:val="center"/>
      <w:outlineLvl w:val="1"/>
    </w:pPr>
    <w:rPr>
      <w:sz w:val="3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146A5"/>
    <w:rPr>
      <w:color w:val="0000FF"/>
      <w:u w:val="single"/>
    </w:rPr>
  </w:style>
  <w:style w:type="paragraph" w:styleId="Kopfzeile">
    <w:name w:val="header"/>
    <w:basedOn w:val="Standard"/>
    <w:link w:val="KopfzeileZchn"/>
    <w:uiPriority w:val="99"/>
    <w:unhideWhenUsed/>
    <w:rsid w:val="00EE4BF9"/>
    <w:pPr>
      <w:tabs>
        <w:tab w:val="center" w:pos="4536"/>
        <w:tab w:val="right" w:pos="9072"/>
      </w:tabs>
    </w:pPr>
  </w:style>
  <w:style w:type="character" w:customStyle="1" w:styleId="KopfzeileZchn">
    <w:name w:val="Kopfzeile Zchn"/>
    <w:link w:val="Kopfzeile"/>
    <w:uiPriority w:val="99"/>
    <w:rsid w:val="00EE4BF9"/>
    <w:rPr>
      <w:rFonts w:ascii="Arial" w:hAnsi="Arial" w:cs="Arial"/>
      <w:sz w:val="24"/>
      <w:szCs w:val="24"/>
      <w:lang w:val="fr-FR" w:eastAsia="fr-FR"/>
    </w:rPr>
  </w:style>
  <w:style w:type="paragraph" w:styleId="Fuzeile">
    <w:name w:val="footer"/>
    <w:basedOn w:val="Standard"/>
    <w:link w:val="FuzeileZchn"/>
    <w:uiPriority w:val="99"/>
    <w:unhideWhenUsed/>
    <w:rsid w:val="00EE4BF9"/>
    <w:pPr>
      <w:tabs>
        <w:tab w:val="center" w:pos="4536"/>
        <w:tab w:val="right" w:pos="9072"/>
      </w:tabs>
    </w:pPr>
  </w:style>
  <w:style w:type="character" w:customStyle="1" w:styleId="FuzeileZchn">
    <w:name w:val="Fußzeile Zchn"/>
    <w:link w:val="Fuzeile"/>
    <w:uiPriority w:val="99"/>
    <w:rsid w:val="00EE4BF9"/>
    <w:rPr>
      <w:rFonts w:ascii="Arial" w:hAnsi="Arial" w:cs="Arial"/>
      <w:sz w:val="24"/>
      <w:szCs w:val="24"/>
      <w:lang w:val="fr-FR" w:eastAsia="fr-FR"/>
    </w:rPr>
  </w:style>
  <w:style w:type="table" w:styleId="Tabellenraster">
    <w:name w:val="Table Grid"/>
    <w:basedOn w:val="NormaleTabelle"/>
    <w:uiPriority w:val="59"/>
    <w:rsid w:val="00EE4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6farbigAkzent1">
    <w:name w:val="Grid Table 6 Colorful Accent 1"/>
    <w:basedOn w:val="NormaleTabelle"/>
    <w:uiPriority w:val="51"/>
    <w:rsid w:val="00EE4BF9"/>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2581</Characters>
  <Application>Microsoft Office Word</Application>
  <DocSecurity>0</DocSecurity>
  <Lines>21</Lines>
  <Paragraphs>5</Paragraphs>
  <ScaleCrop>false</ScaleCrop>
  <HeadingPairs>
    <vt:vector size="6" baseType="variant">
      <vt:variant>
        <vt:lpstr>Titel</vt:lpstr>
      </vt:variant>
      <vt:variant>
        <vt:i4>1</vt:i4>
      </vt:variant>
      <vt:variant>
        <vt:lpstr>Titre</vt:lpstr>
      </vt:variant>
      <vt:variant>
        <vt:i4>1</vt:i4>
      </vt:variant>
      <vt:variant>
        <vt:lpstr>Titres</vt:lpstr>
      </vt:variant>
      <vt:variant>
        <vt:i4>4</vt:i4>
      </vt:variant>
    </vt:vector>
  </HeadingPairs>
  <TitlesOfParts>
    <vt:vector size="6" baseType="lpstr">
      <vt:lpstr>SSC  SGZ  SZC</vt:lpstr>
      <vt:lpstr>SSC  SGZ  SZC</vt:lpstr>
      <vt:lpstr/>
      <vt:lpstr/>
      <vt:lpstr>Schweizerische Gesellschaft für    Zytologie</vt:lpstr>
      <vt:lpstr>Société Suisse de    Cytologie</vt:lpstr>
    </vt:vector>
  </TitlesOfParts>
  <Company>Cytyc</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  SGZ  SZC</dc:title>
  <dc:subject/>
  <dc:creator>rneidhart</dc:creator>
  <cp:keywords/>
  <dc:description/>
  <cp:lastModifiedBy>Graziella Elisa</cp:lastModifiedBy>
  <cp:revision>3</cp:revision>
  <cp:lastPrinted>2007-09-27T08:59:00Z</cp:lastPrinted>
  <dcterms:created xsi:type="dcterms:W3CDTF">2025-04-27T18:54:00Z</dcterms:created>
  <dcterms:modified xsi:type="dcterms:W3CDTF">2025-04-27T19:00:00Z</dcterms:modified>
</cp:coreProperties>
</file>